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A8D1" w14:textId="77777777" w:rsidR="00C74E6E" w:rsidRDefault="00C74E6E" w:rsidP="00C74E6E">
      <w:pPr>
        <w:shd w:val="clear" w:color="auto" w:fill="FFFFFF"/>
        <w:textAlignment w:val="baseline"/>
        <w:rPr>
          <w:rFonts w:ascii="Arial" w:hAnsi="Arial" w:cs="Arial"/>
          <w:color w:val="333333"/>
          <w:sz w:val="21"/>
          <w:szCs w:val="21"/>
        </w:rPr>
      </w:pPr>
      <w:r>
        <w:rPr>
          <w:rFonts w:ascii="Arial" w:hAnsi="Arial" w:cs="Arial"/>
          <w:color w:val="333333"/>
          <w:sz w:val="21"/>
          <w:szCs w:val="21"/>
        </w:rPr>
        <w:t xml:space="preserve">Reverend Cliff </w:t>
      </w:r>
      <w:proofErr w:type="spellStart"/>
      <w:r>
        <w:rPr>
          <w:rFonts w:ascii="Arial" w:hAnsi="Arial" w:cs="Arial"/>
          <w:color w:val="333333"/>
          <w:sz w:val="21"/>
          <w:szCs w:val="21"/>
        </w:rPr>
        <w:t>Shanganya</w:t>
      </w:r>
      <w:proofErr w:type="spellEnd"/>
    </w:p>
    <w:p w14:paraId="439E28C0" w14:textId="77777777" w:rsidR="00C74E6E" w:rsidRDefault="00C74E6E" w:rsidP="00C74E6E">
      <w:pPr>
        <w:shd w:val="clear" w:color="auto" w:fill="FFFFFF"/>
        <w:textAlignment w:val="baseline"/>
        <w:rPr>
          <w:rFonts w:ascii="Arial" w:hAnsi="Arial" w:cs="Arial"/>
          <w:color w:val="333333"/>
          <w:sz w:val="21"/>
          <w:szCs w:val="21"/>
        </w:rPr>
      </w:pPr>
    </w:p>
    <w:p w14:paraId="258E2AE3" w14:textId="77777777" w:rsidR="00C74E6E" w:rsidRDefault="00C74E6E" w:rsidP="00C74E6E">
      <w:pPr>
        <w:shd w:val="clear" w:color="auto" w:fill="FFFFFF"/>
        <w:textAlignment w:val="baseline"/>
        <w:rPr>
          <w:rFonts w:ascii="Helvetica Neue" w:hAnsi="Helvetica Neue"/>
          <w:color w:val="424242"/>
          <w:sz w:val="23"/>
          <w:szCs w:val="23"/>
        </w:rPr>
      </w:pPr>
      <w:r>
        <w:rPr>
          <w:rFonts w:ascii="Arial" w:hAnsi="Arial" w:cs="Arial"/>
          <w:color w:val="333333"/>
          <w:sz w:val="21"/>
          <w:szCs w:val="21"/>
        </w:rPr>
        <w:t>I am </w:t>
      </w:r>
      <w:r>
        <w:rPr>
          <w:rFonts w:ascii="Arial" w:hAnsi="Arial" w:cs="Arial"/>
          <w:color w:val="333333"/>
          <w:sz w:val="21"/>
          <w:szCs w:val="21"/>
          <w:bdr w:val="none" w:sz="0" w:space="0" w:color="auto" w:frame="1"/>
        </w:rPr>
        <w:t>a</w:t>
      </w:r>
      <w:r>
        <w:rPr>
          <w:rFonts w:ascii="Arial" w:hAnsi="Arial" w:cs="Arial"/>
          <w:color w:val="333333"/>
          <w:sz w:val="21"/>
          <w:szCs w:val="21"/>
        </w:rPr>
        <w:t> Methodist Church Minister originally from Zimbabwe.  My compassion for Slough Refugee Support started in September 2022 when l was stationed into Slough Churches of Thames Valley Methodist Circuit. This was influenced by two factors. Firstly l came into this country as a refugee and l understand the struggle and challenges faced by all people coming into this country as refugees. Secondly, l was inspired by the former Methodist Minister who was at St Andrew’s Methodist Church, where l am a minister, who also worked with SRS. Hence,  l decided that l should carry this torch of love and compassion forward. I bring to SRS my love for all, compassion, understanding of what it means to be a refugee, my </w:t>
      </w:r>
      <w:r>
        <w:rPr>
          <w:rFonts w:ascii="Arial" w:hAnsi="Arial" w:cs="Arial"/>
          <w:color w:val="333333"/>
          <w:sz w:val="21"/>
          <w:szCs w:val="21"/>
          <w:bdr w:val="none" w:sz="0" w:space="0" w:color="auto" w:frame="1"/>
        </w:rPr>
        <w:t>gifts and graces of music composition and production (a tool l use to promote integration and the common good in our communities), and also my experience of working with children, young people and adults both in Church and the community in which l serve as Methodist Minister. </w:t>
      </w:r>
    </w:p>
    <w:p w14:paraId="055FD625" w14:textId="77777777" w:rsidR="00AB35D9" w:rsidRDefault="00AB35D9">
      <w:bookmarkStart w:id="0" w:name="_GoBack"/>
      <w:bookmarkEnd w:id="0"/>
    </w:p>
    <w:sectPr w:rsidR="00AB35D9" w:rsidSect="00BF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6E"/>
    <w:rsid w:val="00036491"/>
    <w:rsid w:val="007459F7"/>
    <w:rsid w:val="008D246A"/>
    <w:rsid w:val="00AB35D9"/>
    <w:rsid w:val="00BF2FC9"/>
    <w:rsid w:val="00C74E6E"/>
    <w:rsid w:val="00E424F3"/>
    <w:rsid w:val="00E5571E"/>
    <w:rsid w:val="00E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BD54D"/>
  <w14:defaultImageDpi w14:val="32767"/>
  <w15:chartTrackingRefBased/>
  <w15:docId w15:val="{C47A0446-3A64-AC41-B5FD-A3E69B95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E6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dc:creator>
  <cp:keywords/>
  <dc:description/>
  <cp:lastModifiedBy>Jean Kelly</cp:lastModifiedBy>
  <cp:revision>1</cp:revision>
  <dcterms:created xsi:type="dcterms:W3CDTF">2023-12-18T14:50:00Z</dcterms:created>
  <dcterms:modified xsi:type="dcterms:W3CDTF">2023-12-18T14:50:00Z</dcterms:modified>
</cp:coreProperties>
</file>